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0"/>
        <w:rPr>
          <w:rFonts w:ascii="Times" w:hAnsi="Times" w:cs="Times"/>
        </w:rPr>
      </w:pPr>
      <w:r>
        <w:rPr/>
        <w:drawing>
          <wp:inline distT="0" distB="0" distL="19050" distR="0">
            <wp:extent cx="477520" cy="4572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477520" cy="457200"/>
                    </a:xfrm>
                    <a:prstGeom prst="rect">
                      <a:avLst/>
                    </a:prstGeom>
                  </pic:spPr>
                </pic:pic>
              </a:graphicData>
            </a:graphic>
          </wp:inline>
        </w:drawing>
      </w:r>
      <w:r>
        <w:rPr>
          <w:rFonts w:cs="Calibri" w:ascii="Calibri" w:hAnsi="Calibri"/>
          <w:sz w:val="28"/>
          <w:szCs w:val="32"/>
          <w:lang w:eastAsia="fr-FR"/>
        </w:rPr>
        <w:tab/>
        <w:tab/>
        <w:tab/>
      </w:r>
    </w:p>
    <w:p>
      <w:pPr>
        <w:pStyle w:val="Normal"/>
        <w:widowControl w:val="false"/>
        <w:spacing w:before="0" w:after="0"/>
        <w:rPr>
          <w:rFonts w:ascii="Arial" w:hAnsi="Arial" w:cs="Arial"/>
        </w:rPr>
      </w:pPr>
      <w:r>
        <w:rPr>
          <w:rFonts w:cs="Calibri" w:ascii="Calibri" w:hAnsi="Calibri"/>
          <w:sz w:val="28"/>
          <w:szCs w:val="28"/>
        </w:rPr>
        <w:tab/>
        <w:tab/>
        <w:tab/>
      </w:r>
      <w:r>
        <w:rPr>
          <w:rFonts w:cs="Arial" w:ascii="Arial" w:hAnsi="Arial"/>
          <w:sz w:val="28"/>
          <w:szCs w:val="28"/>
        </w:rPr>
        <w:t>Collège Jean GIONO- Le Beausset</w:t>
      </w:r>
    </w:p>
    <w:p>
      <w:pPr>
        <w:pStyle w:val="Normal"/>
        <w:widowControl w:val="false"/>
        <w:spacing w:before="0" w:after="0"/>
        <w:rPr>
          <w:rFonts w:ascii="Arial" w:hAnsi="Arial" w:cs="Arial"/>
          <w:sz w:val="28"/>
          <w:szCs w:val="28"/>
        </w:rPr>
      </w:pPr>
      <w:r>
        <w:rPr>
          <w:rFonts w:cs="Arial" w:ascii="Arial" w:hAnsi="Arial"/>
          <w:sz w:val="28"/>
          <w:szCs w:val="28"/>
        </w:rPr>
      </w:r>
    </w:p>
    <w:p>
      <w:pPr>
        <w:pStyle w:val="Normal"/>
        <w:widowControl w:val="false"/>
        <w:spacing w:before="0" w:after="0"/>
        <w:jc w:val="center"/>
        <w:rPr>
          <w:rFonts w:ascii="Arial" w:hAnsi="Arial" w:cs="Arial"/>
          <w:b/>
          <w:b/>
          <w:bCs/>
          <w:color w:val="000000" w:themeColor="text1"/>
          <w:sz w:val="28"/>
          <w:szCs w:val="28"/>
        </w:rPr>
      </w:pPr>
      <w:r>
        <w:rPr>
          <w:rFonts w:cs="Arial" w:ascii="Arial" w:hAnsi="Arial"/>
          <w:b/>
          <w:bCs/>
          <w:color w:val="000000" w:themeColor="text1"/>
          <w:sz w:val="28"/>
          <w:szCs w:val="28"/>
        </w:rPr>
        <w:t>COMPE RENDU CONSEIL DE CLASSE</w:t>
      </w:r>
    </w:p>
    <w:p>
      <w:pPr>
        <w:pStyle w:val="Normal"/>
        <w:widowControl w:val="false"/>
        <w:spacing w:before="0" w:after="0"/>
        <w:jc w:val="center"/>
        <w:rPr>
          <w:rFonts w:ascii="Arial" w:hAnsi="Arial" w:cs="Arial"/>
          <w:color w:val="000000" w:themeColor="text1"/>
        </w:rPr>
      </w:pPr>
      <w:r>
        <w:rPr>
          <w:rFonts w:cs="Arial" w:ascii="Arial" w:hAnsi="Arial"/>
          <w:b/>
          <w:bCs/>
          <w:color w:val="000000" w:themeColor="text1"/>
          <w:sz w:val="28"/>
          <w:szCs w:val="28"/>
        </w:rPr>
        <w:t>2ème TRIMESTRE 2017/2018</w:t>
      </w:r>
    </w:p>
    <w:p>
      <w:pPr>
        <w:pStyle w:val="Normal"/>
        <w:widowControl w:val="false"/>
        <w:spacing w:before="0" w:after="0"/>
        <w:jc w:val="center"/>
        <w:rPr>
          <w:rFonts w:ascii="Arial" w:hAnsi="Arial" w:cs="Arial"/>
          <w:b/>
          <w:b/>
          <w:bCs/>
          <w:color w:val="000000" w:themeColor="text1"/>
          <w:sz w:val="28"/>
          <w:szCs w:val="28"/>
        </w:rPr>
      </w:pPr>
      <w:r>
        <w:rPr>
          <w:rFonts w:cs="Arial" w:ascii="Arial" w:hAnsi="Arial"/>
          <w:b/>
          <w:bCs/>
          <w:color w:val="000000" w:themeColor="text1"/>
          <w:sz w:val="28"/>
          <w:szCs w:val="28"/>
        </w:rPr>
        <w:t>23/03/2018 à 17h15</w:t>
      </w:r>
    </w:p>
    <w:p>
      <w:pPr>
        <w:pStyle w:val="Normal"/>
        <w:widowControl w:val="false"/>
        <w:spacing w:before="0" w:after="0"/>
        <w:rPr>
          <w:rFonts w:ascii="Arial" w:hAnsi="Arial" w:cs="Arial"/>
          <w:color w:val="000000" w:themeColor="text1"/>
          <w:sz w:val="28"/>
          <w:szCs w:val="28"/>
        </w:rPr>
      </w:pPr>
      <w:r>
        <w:rPr>
          <w:rFonts w:cs="Arial" w:ascii="Arial" w:hAnsi="Arial"/>
          <w:color w:val="000000" w:themeColor="text1"/>
          <w:sz w:val="28"/>
          <w:szCs w:val="28"/>
        </w:rPr>
      </w:r>
    </w:p>
    <w:p>
      <w:pPr>
        <w:pStyle w:val="Normal"/>
        <w:widowControl w:val="false"/>
        <w:spacing w:before="0" w:after="0"/>
        <w:rPr>
          <w:rFonts w:ascii="Arial" w:hAnsi="Arial" w:cs="Arial"/>
          <w:color w:val="FF0000"/>
          <w:sz w:val="28"/>
          <w:szCs w:val="28"/>
          <w:u w:val="single"/>
        </w:rPr>
      </w:pPr>
      <w:r>
        <w:rPr>
          <w:rFonts w:cs="Arial" w:ascii="Arial" w:hAnsi="Arial"/>
          <w:sz w:val="28"/>
          <w:szCs w:val="28"/>
          <w:u w:val="single"/>
        </w:rPr>
        <w:t>Classe </w:t>
      </w:r>
      <w:r>
        <w:rPr>
          <w:rFonts w:cs="Arial" w:ascii="Arial" w:hAnsi="Arial"/>
          <w:sz w:val="28"/>
          <w:szCs w:val="28"/>
        </w:rPr>
        <w:t>:</w:t>
      </w:r>
      <w:r>
        <w:rPr>
          <w:rFonts w:cs="Arial" w:ascii="Arial" w:hAnsi="Arial"/>
          <w:color w:val="FF0000"/>
          <w:sz w:val="28"/>
          <w:szCs w:val="28"/>
        </w:rPr>
        <w:t xml:space="preserve"> 6</w:t>
      </w:r>
      <w:r>
        <w:rPr>
          <w:rFonts w:cs="Arial" w:ascii="Arial" w:hAnsi="Arial"/>
          <w:color w:val="FF0000"/>
          <w:sz w:val="28"/>
          <w:szCs w:val="28"/>
          <w:vertAlign w:val="superscript"/>
        </w:rPr>
        <w:t>ème</w:t>
      </w:r>
      <w:r>
        <w:rPr>
          <w:rFonts w:cs="Arial" w:ascii="Arial" w:hAnsi="Arial"/>
          <w:color w:val="FF0000"/>
          <w:sz w:val="28"/>
          <w:szCs w:val="28"/>
        </w:rPr>
        <w:t xml:space="preserve"> F</w:t>
      </w:r>
    </w:p>
    <w:p>
      <w:pPr>
        <w:pStyle w:val="Normal"/>
        <w:widowControl w:val="false"/>
        <w:spacing w:before="0" w:after="0"/>
        <w:rPr>
          <w:rFonts w:ascii="Arial" w:hAnsi="Arial" w:cs="Arial"/>
          <w:color w:val="000000" w:themeColor="text1"/>
          <w:sz w:val="28"/>
          <w:szCs w:val="28"/>
        </w:rPr>
      </w:pPr>
      <w:bookmarkStart w:id="0" w:name="_GoBack"/>
      <w:bookmarkStart w:id="1" w:name="_GoBack"/>
      <w:bookmarkEnd w:id="1"/>
      <w:r>
        <w:rPr>
          <w:rFonts w:cs="Arial" w:ascii="Arial" w:hAnsi="Arial"/>
          <w:color w:val="000000" w:themeColor="text1"/>
          <w:sz w:val="28"/>
          <w:szCs w:val="28"/>
        </w:rPr>
      </w:r>
    </w:p>
    <w:p>
      <w:pPr>
        <w:pStyle w:val="Normal"/>
        <w:widowControl w:val="false"/>
        <w:spacing w:before="0" w:after="0"/>
        <w:rPr>
          <w:rFonts w:ascii="Arial" w:hAnsi="Arial" w:cs="Arial"/>
          <w:b/>
          <w:b/>
          <w:bCs/>
          <w:color w:val="000000" w:themeColor="text1"/>
          <w:sz w:val="28"/>
          <w:szCs w:val="28"/>
        </w:rPr>
      </w:pPr>
      <w:r>
        <w:rPr>
          <w:rFonts w:cs="Arial" w:ascii="Arial" w:hAnsi="Arial"/>
          <w:b/>
          <w:bCs/>
          <w:color w:val="000000" w:themeColor="text1"/>
          <w:sz w:val="28"/>
          <w:szCs w:val="28"/>
        </w:rPr>
        <w:t xml:space="preserve">Nom du parent délégué : </w:t>
      </w:r>
      <w:r>
        <w:rPr>
          <w:rFonts w:cs="Arial" w:ascii="Arial" w:hAnsi="Arial"/>
          <w:bCs/>
          <w:color w:val="000000" w:themeColor="text1"/>
          <w:sz w:val="28"/>
          <w:szCs w:val="28"/>
        </w:rPr>
        <w:t>Mme Jougneau Sabine</w:t>
      </w:r>
    </w:p>
    <w:p>
      <w:pPr>
        <w:pStyle w:val="Normal"/>
        <w:widowControl w:val="false"/>
        <w:spacing w:before="0" w:after="0"/>
        <w:rPr>
          <w:rFonts w:ascii="Arial" w:hAnsi="Arial" w:cs="Arial"/>
          <w:b/>
          <w:b/>
          <w:bCs/>
          <w:color w:val="000000" w:themeColor="text1"/>
          <w:sz w:val="28"/>
          <w:szCs w:val="28"/>
        </w:rPr>
      </w:pPr>
      <w:r>
        <w:rPr>
          <w:rFonts w:cs="Arial" w:ascii="Arial" w:hAnsi="Arial"/>
          <w:b/>
          <w:bCs/>
          <w:color w:val="000000" w:themeColor="text1"/>
          <w:sz w:val="28"/>
          <w:szCs w:val="28"/>
        </w:rPr>
        <w:t xml:space="preserve">Président du conseil : </w:t>
      </w:r>
      <w:r>
        <w:rPr>
          <w:rFonts w:cs="Arial" w:ascii="Arial" w:hAnsi="Arial"/>
          <w:bCs/>
          <w:color w:val="000000" w:themeColor="text1"/>
          <w:sz w:val="28"/>
          <w:szCs w:val="28"/>
        </w:rPr>
        <w:t>Mr Terrier</w:t>
      </w:r>
    </w:p>
    <w:p>
      <w:pPr>
        <w:pStyle w:val="Normal"/>
        <w:widowControl w:val="false"/>
        <w:spacing w:before="0" w:after="0"/>
        <w:rPr>
          <w:rFonts w:ascii="Arial" w:hAnsi="Arial" w:cs="Arial"/>
          <w:color w:val="000000" w:themeColor="text1"/>
        </w:rPr>
      </w:pPr>
      <w:r>
        <w:rPr>
          <w:rFonts w:cs="Arial" w:ascii="Arial" w:hAnsi="Arial"/>
          <w:b/>
          <w:color w:val="000000" w:themeColor="text1"/>
          <w:sz w:val="28"/>
          <w:szCs w:val="28"/>
        </w:rPr>
        <w:t>Professeurs présents :</w:t>
      </w:r>
      <w:r>
        <w:rPr>
          <w:rFonts w:cs="Arial" w:ascii="Arial" w:hAnsi="Arial"/>
          <w:color w:val="000000" w:themeColor="text1"/>
        </w:rPr>
        <w:t xml:space="preserve"> </w:t>
      </w:r>
      <w:r>
        <w:rPr>
          <w:rFonts w:cs="Arial" w:ascii="Arial" w:hAnsi="Arial"/>
          <w:u w:val="single"/>
        </w:rPr>
        <w:t>Seuls 5 professeurs présents</w:t>
      </w:r>
      <w:r>
        <w:rPr>
          <w:rFonts w:cs="Arial" w:ascii="Arial" w:hAnsi="Arial"/>
        </w:rPr>
        <w:t> </w:t>
      </w:r>
      <w:r>
        <w:rPr>
          <w:rFonts w:cs="Arial" w:ascii="Arial" w:hAnsi="Arial"/>
          <w:color w:val="000000" w:themeColor="text1"/>
        </w:rPr>
        <w:t>: Français, Physique, Sport, Maths et Histoire</w:t>
      </w:r>
    </w:p>
    <w:p>
      <w:pPr>
        <w:pStyle w:val="Normal"/>
        <w:widowControl w:val="false"/>
        <w:spacing w:before="0" w:after="0"/>
        <w:rPr>
          <w:rFonts w:ascii="Calibri" w:hAnsi="Calibri" w:cs="Calibri"/>
          <w:color w:val="000000" w:themeColor="text1"/>
        </w:rPr>
      </w:pPr>
      <w:r>
        <w:rPr>
          <w:rFonts w:cs="Calibri" w:ascii="Calibri" w:hAnsi="Calibri"/>
          <w:color w:val="000000" w:themeColor="text1"/>
        </w:rPr>
      </w:r>
    </w:p>
    <w:p>
      <w:pPr>
        <w:pStyle w:val="Normal"/>
        <w:widowControl w:val="false"/>
        <w:spacing w:before="0" w:after="0"/>
        <w:rPr>
          <w:rFonts w:cs="Cambria"/>
          <w:color w:val="000000" w:themeColor="text1"/>
        </w:rPr>
      </w:pPr>
      <w:r>
        <w:rPr>
          <w:rFonts w:cs="Calibri" w:ascii="Calibri" w:hAnsi="Calibri"/>
          <w:b/>
          <w:bCs/>
          <w:color w:val="000000" w:themeColor="text1"/>
          <w:sz w:val="28"/>
          <w:szCs w:val="28"/>
        </w:rPr>
        <w:t xml:space="preserve">Moyenne de la classe : 14.27 </w:t>
      </w:r>
      <w:r>
        <w:rPr>
          <w:rFonts w:cs="Calibri" w:ascii="Calibri" w:hAnsi="Calibri"/>
          <w:color w:val="000000" w:themeColor="text1"/>
          <w:sz w:val="28"/>
          <w:szCs w:val="28"/>
        </w:rPr>
        <w:t xml:space="preserve"> (min. : 8.01  – max. :  17.46 ).</w:t>
      </w:r>
    </w:p>
    <w:p>
      <w:pPr>
        <w:pStyle w:val="Normal"/>
        <w:widowControl w:val="false"/>
        <w:spacing w:before="0" w:after="0"/>
        <w:rPr>
          <w:rFonts w:ascii="Arial" w:hAnsi="Arial" w:cs="Arial"/>
          <w:color w:val="000000" w:themeColor="text1"/>
        </w:rPr>
      </w:pPr>
      <w:r>
        <w:rPr>
          <w:rFonts w:cs="Arial" w:ascii="Arial" w:hAnsi="Arial"/>
          <w:color w:val="000000" w:themeColor="text1"/>
        </w:rPr>
        <w:t xml:space="preserve">Effectif de la classe : 27 </w:t>
      </w:r>
    </w:p>
    <w:p>
      <w:pPr>
        <w:pStyle w:val="Normal"/>
        <w:widowControl w:val="false"/>
        <w:spacing w:before="0" w:after="0"/>
        <w:rPr>
          <w:rFonts w:ascii="Arial" w:hAnsi="Arial" w:cs="Arial"/>
          <w:color w:val="000000" w:themeColor="text1"/>
        </w:rPr>
      </w:pPr>
      <w:r>
        <w:rPr>
          <w:rFonts w:cs="Arial" w:ascii="Arial" w:hAnsi="Arial"/>
          <w:b/>
          <w:color w:val="000000" w:themeColor="text1"/>
        </w:rPr>
        <w:t>F</w:t>
      </w:r>
      <w:r>
        <w:rPr>
          <w:rFonts w:cs="Arial" w:ascii="Arial" w:hAnsi="Arial"/>
          <w:color w:val="000000" w:themeColor="text1"/>
        </w:rPr>
        <w:t xml:space="preserve"> : 6, </w:t>
      </w:r>
      <w:r>
        <w:rPr>
          <w:rFonts w:cs="Arial" w:ascii="Arial" w:hAnsi="Arial"/>
          <w:b/>
          <w:color w:val="000000" w:themeColor="text1"/>
        </w:rPr>
        <w:t>Tab d’H</w:t>
      </w:r>
      <w:r>
        <w:rPr>
          <w:rFonts w:cs="Arial" w:ascii="Arial" w:hAnsi="Arial"/>
          <w:color w:val="000000" w:themeColor="text1"/>
        </w:rPr>
        <w:t xml:space="preserve"> : 6  </w:t>
      </w:r>
      <w:r>
        <w:rPr>
          <w:rFonts w:cs="Arial" w:ascii="Arial" w:hAnsi="Arial"/>
          <w:b/>
          <w:color w:val="000000" w:themeColor="text1"/>
        </w:rPr>
        <w:t>E</w:t>
      </w:r>
      <w:r>
        <w:rPr>
          <w:rFonts w:cs="Arial" w:ascii="Arial" w:hAnsi="Arial"/>
          <w:color w:val="000000" w:themeColor="text1"/>
        </w:rPr>
        <w:t xml:space="preserve">:3 , </w:t>
      </w:r>
      <w:r>
        <w:rPr>
          <w:rFonts w:cs="Arial" w:ascii="Arial" w:hAnsi="Arial"/>
          <w:b/>
          <w:color w:val="000000" w:themeColor="text1"/>
        </w:rPr>
        <w:t>MGT</w:t>
      </w:r>
      <w:r>
        <w:rPr>
          <w:rFonts w:cs="Arial" w:ascii="Arial" w:hAnsi="Arial"/>
          <w:color w:val="000000" w:themeColor="text1"/>
        </w:rPr>
        <w:t xml:space="preserve"> : 3 , </w:t>
      </w:r>
      <w:r>
        <w:rPr>
          <w:rFonts w:cs="Arial" w:ascii="Arial" w:hAnsi="Arial"/>
          <w:b/>
          <w:color w:val="000000" w:themeColor="text1"/>
        </w:rPr>
        <w:t>MGC</w:t>
      </w:r>
      <w:r>
        <w:rPr>
          <w:rFonts w:cs="Arial" w:ascii="Arial" w:hAnsi="Arial"/>
          <w:color w:val="000000" w:themeColor="text1"/>
        </w:rPr>
        <w:t xml:space="preserve"> : 0 , </w:t>
      </w:r>
      <w:r>
        <w:rPr>
          <w:rFonts w:cs="Arial" w:ascii="Arial" w:hAnsi="Arial"/>
          <w:b/>
          <w:color w:val="000000" w:themeColor="text1"/>
        </w:rPr>
        <w:t>MGTC</w:t>
      </w:r>
      <w:r>
        <w:rPr>
          <w:rFonts w:cs="Arial" w:ascii="Arial" w:hAnsi="Arial"/>
          <w:color w:val="000000" w:themeColor="text1"/>
        </w:rPr>
        <w:t xml:space="preserve"> : 1 </w:t>
      </w:r>
    </w:p>
    <w:p>
      <w:pPr>
        <w:pStyle w:val="Normal"/>
        <w:widowControl w:val="false"/>
        <w:spacing w:before="0" w:after="0"/>
        <w:rPr>
          <w:rFonts w:ascii="Arial" w:hAnsi="Arial" w:cs="Arial"/>
          <w:b/>
          <w:b/>
          <w:bCs/>
          <w:color w:val="000000" w:themeColor="text1"/>
          <w:sz w:val="28"/>
          <w:szCs w:val="28"/>
        </w:rPr>
      </w:pPr>
      <w:r>
        <w:rPr>
          <w:rFonts w:cs="Arial" w:ascii="Arial" w:hAnsi="Arial"/>
          <w:b/>
          <w:bCs/>
          <w:color w:val="000000" w:themeColor="text1"/>
          <w:sz w:val="28"/>
          <w:szCs w:val="28"/>
        </w:rPr>
      </w:r>
    </w:p>
    <w:p>
      <w:pPr>
        <w:pStyle w:val="Normal"/>
        <w:widowControl w:val="false"/>
        <w:spacing w:before="0" w:after="0"/>
        <w:rPr>
          <w:rFonts w:ascii="Calibri" w:hAnsi="Calibri" w:cs="Calibri"/>
          <w:b/>
          <w:b/>
          <w:bCs/>
          <w:color w:val="000000" w:themeColor="text1"/>
          <w:sz w:val="28"/>
          <w:szCs w:val="28"/>
        </w:rPr>
      </w:pPr>
      <w:r>
        <w:rPr>
          <w:rFonts w:cs="Calibri" w:ascii="Calibri" w:hAnsi="Calibri"/>
          <w:b/>
          <w:bCs/>
          <w:color w:val="000000" w:themeColor="text1"/>
          <w:sz w:val="28"/>
          <w:szCs w:val="28"/>
        </w:rPr>
      </w:r>
    </w:p>
    <w:p>
      <w:pPr>
        <w:pStyle w:val="Normal"/>
        <w:widowControl w:val="false"/>
        <w:spacing w:before="0" w:after="0"/>
        <w:rPr>
          <w:rFonts w:ascii="Arial" w:hAnsi="Arial" w:cs="Arial"/>
          <w:b/>
          <w:b/>
          <w:bCs/>
          <w:sz w:val="28"/>
          <w:szCs w:val="28"/>
        </w:rPr>
      </w:pPr>
      <w:r>
        <w:rPr>
          <w:rFonts w:cs="Arial" w:ascii="Arial" w:hAnsi="Arial"/>
          <w:b/>
          <w:bCs/>
          <w:sz w:val="28"/>
          <w:szCs w:val="28"/>
        </w:rPr>
        <w:t>Synthèse du niveau global de la classe et de l’ambiance de classe :</w:t>
      </w:r>
    </w:p>
    <w:p>
      <w:pPr>
        <w:pStyle w:val="Normal"/>
        <w:widowControl w:val="false"/>
        <w:spacing w:before="0" w:after="0"/>
        <w:rPr>
          <w:rFonts w:ascii="Arial" w:hAnsi="Arial" w:cs="Arial"/>
          <w:color w:val="FF0000"/>
          <w:sz w:val="20"/>
        </w:rPr>
      </w:pPr>
      <w:r>
        <w:rPr>
          <w:rFonts w:cs="Arial" w:ascii="Arial" w:hAnsi="Arial"/>
          <w:color w:val="FF0000"/>
          <w:sz w:val="20"/>
        </w:rPr>
      </w:r>
    </w:p>
    <w:p>
      <w:pPr>
        <w:pStyle w:val="Normal"/>
        <w:widowControl w:val="false"/>
        <w:spacing w:before="0" w:after="0"/>
        <w:rPr/>
      </w:pPr>
      <w:r>
        <w:rPr>
          <w:rFonts w:cs="Arial" w:ascii="Arial" w:hAnsi="Arial"/>
        </w:rPr>
        <w:t>Niveau correct, 4  élèves en difficulté. Le travail en classe est moins sérieux pour certains malgré une bonne participation générale. Les élèves ne se concentrent pas assez et bavardent. On note quelques conflits entre les garçons tandis qu’entre les filles l’ambiance est meilleure. Les professeurs aimeraient plus de travail, certains élèves doivent se ressaisir avant un décrochage irréversible.</w:t>
      </w:r>
    </w:p>
    <w:sectPr>
      <w:type w:val="nextPage"/>
      <w:pgSz w:w="12240" w:h="15840"/>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swiss"/>
    <w:pitch w:val="default"/>
  </w:font>
  <w:font w:name="Tahoma">
    <w:charset w:val="01"/>
    <w:family w:val="swiss"/>
    <w:pitch w:val="default"/>
  </w:font>
  <w:font w:name="Calibri">
    <w:charset w:val="01"/>
    <w:family w:val="swiss"/>
    <w:pitch w:val="default"/>
  </w:font>
  <w:font w:name="Times">
    <w:altName w:val="Times New Roman"/>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6ad3"/>
    <w:pPr>
      <w:widowControl/>
      <w:bidi w:val="0"/>
      <w:spacing w:before="0" w:after="200"/>
      <w:jc w:val="left"/>
    </w:pPr>
    <w:rPr>
      <w:rFonts w:ascii="Cambria" w:hAnsi="Cambria" w:eastAsia="Cambria" w:cs="Times New Roman"/>
      <w:color w:val="auto"/>
      <w:sz w:val="24"/>
      <w:szCs w:val="24"/>
      <w:lang w:eastAsia="en-US" w:val="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link w:val="Textedebulles"/>
    <w:uiPriority w:val="99"/>
    <w:semiHidden/>
    <w:qFormat/>
    <w:rsid w:val="00531e62"/>
    <w:rPr>
      <w:rFonts w:ascii="Tahoma" w:hAnsi="Tahoma" w:cs="Tahoma"/>
      <w:sz w:val="16"/>
      <w:szCs w:val="16"/>
    </w:rPr>
  </w:style>
  <w:style w:type="paragraph" w:styleId="Titre">
    <w:name w:val="Titre"/>
    <w:basedOn w:val="Normal"/>
    <w:next w:val="Corpsdetexte"/>
    <w:qFormat/>
    <w:pPr>
      <w:keepNext/>
      <w:spacing w:before="240" w:after="120"/>
    </w:pPr>
    <w:rPr>
      <w:rFonts w:ascii="Calibri" w:hAnsi="Calibri"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Calibri" w:hAnsi="Calibri" w:cs="FreeSans"/>
    </w:rPr>
  </w:style>
  <w:style w:type="paragraph" w:styleId="Lgende">
    <w:name w:val="Caption"/>
    <w:basedOn w:val="Normal"/>
    <w:qFormat/>
    <w:pPr>
      <w:suppressLineNumbers/>
      <w:spacing w:before="120" w:after="120"/>
    </w:pPr>
    <w:rPr>
      <w:rFonts w:ascii="Calibri" w:hAnsi="Calibri" w:cs="FreeSans"/>
      <w:i/>
      <w:iCs/>
      <w:sz w:val="24"/>
      <w:szCs w:val="24"/>
    </w:rPr>
  </w:style>
  <w:style w:type="paragraph" w:styleId="Index">
    <w:name w:val="Index"/>
    <w:basedOn w:val="Normal"/>
    <w:qFormat/>
    <w:pPr>
      <w:suppressLineNumbers/>
    </w:pPr>
    <w:rPr>
      <w:rFonts w:ascii="Calibri" w:hAnsi="Calibri" w:cs="FreeSans"/>
    </w:rPr>
  </w:style>
  <w:style w:type="paragraph" w:styleId="BalloonText">
    <w:name w:val="Balloon Text"/>
    <w:basedOn w:val="Normal"/>
    <w:link w:val="TextedebullesCar"/>
    <w:uiPriority w:val="99"/>
    <w:semiHidden/>
    <w:unhideWhenUsed/>
    <w:qFormat/>
    <w:rsid w:val="00531e62"/>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LibreOffice/5.1.6.2$Linux_X86_64 LibreOffice_project/10m0$Build-2</Application>
  <Pages>1</Pages>
  <Words>142</Words>
  <CharactersWithSpaces>787</CharactersWithSpaces>
  <Paragraphs>1</Paragraphs>
  <Company>Ipsen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2018-03-25T14:50:00Z</dcterms:created>
  <dc:creator>AngeliqueSylvain paquet</dc:creator>
  <dc:description/>
  <dc:language>fr-FR</dc:language>
  <cp:lastModifiedBy>sabine&amp;joel</cp:lastModifiedBy>
  <dcterms:modified xsi:type="dcterms:W3CDTF">2018-03-25T14:54:00Z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Ipsen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